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17C2B" w14:textId="14A8E73A" w:rsidR="006F4DB4" w:rsidRPr="006F4DB4" w:rsidRDefault="006F4DB4" w:rsidP="006F4DB4">
      <w:pPr>
        <w:spacing w:line="240" w:lineRule="auto"/>
      </w:pPr>
      <w:r w:rsidRPr="006F4DB4">
        <w:drawing>
          <wp:anchor distT="0" distB="0" distL="114300" distR="114300" simplePos="0" relativeHeight="251658240" behindDoc="1" locked="0" layoutInCell="1" allowOverlap="1" wp14:anchorId="35BF3F74" wp14:editId="3E94C1A4">
            <wp:simplePos x="0" y="0"/>
            <wp:positionH relativeFrom="column">
              <wp:posOffset>5257800</wp:posOffset>
            </wp:positionH>
            <wp:positionV relativeFrom="paragraph">
              <wp:posOffset>-76200</wp:posOffset>
            </wp:positionV>
            <wp:extent cx="1295400" cy="1600200"/>
            <wp:effectExtent l="0" t="0" r="0" b="0"/>
            <wp:wrapNone/>
            <wp:docPr id="1803377403" name="Picture 4" descr="A red and white logo with a eagle and a blue and white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377403" name="Picture 4" descr="A red and white logo with a eagle and a blue and white strip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4DB4">
        <w:t>Eagles Scout Name: ________________________________________________ </w:t>
      </w:r>
    </w:p>
    <w:p w14:paraId="09757031" w14:textId="77777777" w:rsidR="006F4DB4" w:rsidRPr="006F4DB4" w:rsidRDefault="006F4DB4" w:rsidP="006F4DB4">
      <w:pPr>
        <w:spacing w:line="240" w:lineRule="auto"/>
      </w:pPr>
      <w:r w:rsidRPr="006F4DB4">
        <w:t>Parent Name(s): ___________________________________________________</w:t>
      </w:r>
    </w:p>
    <w:p w14:paraId="795DB0DC" w14:textId="77777777" w:rsidR="006F4DB4" w:rsidRPr="006F4DB4" w:rsidRDefault="006F4DB4" w:rsidP="006F4DB4">
      <w:pPr>
        <w:spacing w:line="240" w:lineRule="auto"/>
      </w:pPr>
      <w:r w:rsidRPr="006F4DB4">
        <w:t>Unit #: ___________________________________________________________ </w:t>
      </w:r>
    </w:p>
    <w:p w14:paraId="1A56D672" w14:textId="77777777" w:rsidR="006F4DB4" w:rsidRPr="006F4DB4" w:rsidRDefault="006F4DB4" w:rsidP="006F4DB4">
      <w:pPr>
        <w:spacing w:line="240" w:lineRule="auto"/>
      </w:pPr>
      <w:r w:rsidRPr="006F4DB4">
        <w:t>High School: ______________________________________________________</w:t>
      </w:r>
    </w:p>
    <w:p w14:paraId="106D83E5" w14:textId="77777777" w:rsidR="006F4DB4" w:rsidRPr="006F4DB4" w:rsidRDefault="006F4DB4" w:rsidP="006F4DB4">
      <w:pPr>
        <w:spacing w:line="240" w:lineRule="auto"/>
      </w:pPr>
      <w:r w:rsidRPr="006F4DB4">
        <w:t>Future Plans: ______________________________________________________</w:t>
      </w:r>
    </w:p>
    <w:p w14:paraId="5469AFAC" w14:textId="77777777" w:rsidR="006F4DB4" w:rsidRPr="006F4DB4" w:rsidRDefault="006F4DB4" w:rsidP="006F4DB4">
      <w:pPr>
        <w:spacing w:line="240" w:lineRule="auto"/>
      </w:pPr>
      <w:r w:rsidRPr="006F4DB4">
        <w:t>Describe briefly your Eagle Scout Service Project and how many hours to complete:</w:t>
      </w:r>
    </w:p>
    <w:p w14:paraId="75853E43" w14:textId="77777777" w:rsidR="006F4DB4" w:rsidRPr="006F4DB4" w:rsidRDefault="006F4DB4" w:rsidP="006F4DB4">
      <w:pPr>
        <w:spacing w:line="240" w:lineRule="auto"/>
      </w:pPr>
      <w:r w:rsidRPr="006F4DB4">
        <w:t>______________________________________________________________________________________</w:t>
      </w:r>
    </w:p>
    <w:p w14:paraId="13B275F2" w14:textId="77777777" w:rsidR="006F4DB4" w:rsidRPr="006F4DB4" w:rsidRDefault="006F4DB4" w:rsidP="006F4DB4">
      <w:pPr>
        <w:spacing w:line="240" w:lineRule="auto"/>
      </w:pPr>
      <w:r w:rsidRPr="006F4DB4">
        <w:t>______________________________________________________________________________________</w:t>
      </w:r>
    </w:p>
    <w:p w14:paraId="40638414" w14:textId="77777777" w:rsidR="006F4DB4" w:rsidRPr="006F4DB4" w:rsidRDefault="006F4DB4" w:rsidP="006F4DB4">
      <w:pPr>
        <w:spacing w:line="240" w:lineRule="auto"/>
      </w:pPr>
      <w:r w:rsidRPr="006F4DB4">
        <w:t>______________________________________________________________________________________</w:t>
      </w:r>
    </w:p>
    <w:p w14:paraId="44CED1D3" w14:textId="77777777" w:rsidR="006F4DB4" w:rsidRPr="006F4DB4" w:rsidRDefault="006F4DB4" w:rsidP="006F4DB4">
      <w:pPr>
        <w:spacing w:line="240" w:lineRule="auto"/>
      </w:pPr>
      <w:r w:rsidRPr="006F4DB4">
        <w:t>______________________________________________________________________________________</w:t>
      </w:r>
    </w:p>
    <w:p w14:paraId="4D546E55" w14:textId="77777777" w:rsidR="006F4DB4" w:rsidRPr="006F4DB4" w:rsidRDefault="006F4DB4" w:rsidP="006F4DB4">
      <w:pPr>
        <w:spacing w:line="240" w:lineRule="auto"/>
      </w:pPr>
      <w:r w:rsidRPr="006F4DB4">
        <w:t>______________________________________________________________________________________</w:t>
      </w:r>
    </w:p>
    <w:p w14:paraId="3B19952F" w14:textId="77777777" w:rsidR="006F4DB4" w:rsidRPr="006F4DB4" w:rsidRDefault="006F4DB4" w:rsidP="006F4DB4">
      <w:pPr>
        <w:spacing w:line="240" w:lineRule="auto"/>
      </w:pPr>
      <w:r w:rsidRPr="006F4DB4">
        <w:t>______________________________________________________________________________________</w:t>
      </w:r>
    </w:p>
    <w:p w14:paraId="5F7D11E6" w14:textId="77777777" w:rsidR="006F4DB4" w:rsidRPr="006F4DB4" w:rsidRDefault="006F4DB4" w:rsidP="006F4DB4">
      <w:pPr>
        <w:spacing w:after="0" w:line="240" w:lineRule="auto"/>
      </w:pPr>
      <w:r w:rsidRPr="006F4DB4">
        <w:t xml:space="preserve">Please have a photo (JPEG format) of the Eagle Scout in uniform. This form can be completed online by going to </w:t>
      </w:r>
      <w:hyperlink r:id="rId6" w:history="1">
        <w:r w:rsidRPr="006F4DB4">
          <w:rPr>
            <w:rStyle w:val="Hyperlink"/>
          </w:rPr>
          <w:t>http://thonline.com/eaglescout</w:t>
        </w:r>
      </w:hyperlink>
      <w:r w:rsidRPr="006F4DB4">
        <w:t xml:space="preserve"> . When using the online form, once submitted, this information is automatically sent to all the newspapers below. If you have any questions for any of the newspapers listed, here are their phone numbers and email addresses.</w:t>
      </w:r>
    </w:p>
    <w:p w14:paraId="5C249EFC" w14:textId="77777777" w:rsidR="006F4DB4" w:rsidRPr="006F4DB4" w:rsidRDefault="006F4DB4" w:rsidP="006F4DB4">
      <w:pPr>
        <w:numPr>
          <w:ilvl w:val="0"/>
          <w:numId w:val="1"/>
        </w:numPr>
        <w:spacing w:after="0" w:line="240" w:lineRule="auto"/>
      </w:pPr>
      <w:r w:rsidRPr="006F4DB4">
        <w:rPr>
          <w:b/>
          <w:bCs/>
        </w:rPr>
        <w:t>Dubuque Telegraph Herald:</w:t>
      </w:r>
      <w:r w:rsidRPr="006F4DB4">
        <w:t xml:space="preserve"> </w:t>
      </w:r>
      <w:hyperlink r:id="rId7" w:history="1">
        <w:r w:rsidRPr="006F4DB4">
          <w:rPr>
            <w:rStyle w:val="Hyperlink"/>
          </w:rPr>
          <w:t>michelle.allen@thmedia.com</w:t>
        </w:r>
      </w:hyperlink>
      <w:r w:rsidRPr="006F4DB4">
        <w:t xml:space="preserve"> Ph: 563-588-5637</w:t>
      </w:r>
    </w:p>
    <w:p w14:paraId="03F4221C" w14:textId="77777777" w:rsidR="006F4DB4" w:rsidRPr="006F4DB4" w:rsidRDefault="006F4DB4" w:rsidP="006F4DB4">
      <w:pPr>
        <w:numPr>
          <w:ilvl w:val="0"/>
          <w:numId w:val="1"/>
        </w:numPr>
        <w:spacing w:after="0" w:line="240" w:lineRule="auto"/>
      </w:pPr>
      <w:r w:rsidRPr="006F4DB4">
        <w:rPr>
          <w:b/>
          <w:bCs/>
        </w:rPr>
        <w:t>Dyersville Commercial &amp; Cascade Pioneer:</w:t>
      </w:r>
      <w:r w:rsidRPr="006F4DB4">
        <w:t xml:space="preserve"> </w:t>
      </w:r>
      <w:hyperlink r:id="rId8" w:history="1">
        <w:r w:rsidRPr="006F4DB4">
          <w:rPr>
            <w:rStyle w:val="Hyperlink"/>
          </w:rPr>
          <w:t>dceditor@wcinet.com</w:t>
        </w:r>
      </w:hyperlink>
      <w:r w:rsidRPr="006F4DB4">
        <w:t>  Ph: 563-875-7131</w:t>
      </w:r>
    </w:p>
    <w:p w14:paraId="47CD499D" w14:textId="77777777" w:rsidR="006F4DB4" w:rsidRPr="006F4DB4" w:rsidRDefault="006F4DB4" w:rsidP="006F4DB4">
      <w:pPr>
        <w:numPr>
          <w:ilvl w:val="0"/>
          <w:numId w:val="1"/>
        </w:numPr>
        <w:spacing w:after="0" w:line="240" w:lineRule="auto"/>
      </w:pPr>
      <w:r w:rsidRPr="006F4DB4">
        <w:rPr>
          <w:b/>
          <w:bCs/>
        </w:rPr>
        <w:t>Bellevue Herald Leader:</w:t>
      </w:r>
      <w:r w:rsidRPr="006F4DB4">
        <w:t xml:space="preserve"> </w:t>
      </w:r>
      <w:hyperlink r:id="rId9" w:history="1">
        <w:r w:rsidRPr="006F4DB4">
          <w:rPr>
            <w:rStyle w:val="Hyperlink"/>
          </w:rPr>
          <w:t>bhleader@bellevueheraldleader.com</w:t>
        </w:r>
      </w:hyperlink>
      <w:r w:rsidRPr="006F4DB4">
        <w:t xml:space="preserve"> Ph: 563-872-4159</w:t>
      </w:r>
    </w:p>
    <w:p w14:paraId="298DE3C7" w14:textId="04F4CB9F" w:rsidR="006F4DB4" w:rsidRPr="006F4DB4" w:rsidRDefault="006F4DB4" w:rsidP="006F4DB4">
      <w:pPr>
        <w:numPr>
          <w:ilvl w:val="0"/>
          <w:numId w:val="1"/>
        </w:numPr>
        <w:spacing w:after="0" w:line="240" w:lineRule="auto"/>
      </w:pPr>
      <w:r w:rsidRPr="006F4DB4">
        <w:rPr>
          <w:b/>
          <w:bCs/>
        </w:rPr>
        <w:t xml:space="preserve">Galena Gazette: </w:t>
      </w:r>
      <w:hyperlink r:id="rId10" w:history="1">
        <w:r w:rsidRPr="006F4DB4">
          <w:rPr>
            <w:rStyle w:val="Hyperlink"/>
          </w:rPr>
          <w:t>hdickerson@galgazette.com</w:t>
        </w:r>
      </w:hyperlink>
      <w:r w:rsidRPr="006F4DB4">
        <w:t xml:space="preserve"> Ph: 815-777-0019 or 1-800-373-6397 </w:t>
      </w:r>
    </w:p>
    <w:p w14:paraId="436817AB" w14:textId="77777777" w:rsidR="006F4DB4" w:rsidRPr="006F4DB4" w:rsidRDefault="006F4DB4" w:rsidP="006F4DB4">
      <w:pPr>
        <w:spacing w:after="0" w:line="240" w:lineRule="auto"/>
      </w:pPr>
    </w:p>
    <w:p w14:paraId="0B60D4D0" w14:textId="77777777" w:rsidR="006F4DB4" w:rsidRPr="006F4DB4" w:rsidRDefault="006F4DB4" w:rsidP="006F4DB4">
      <w:pPr>
        <w:spacing w:after="0" w:line="240" w:lineRule="auto"/>
      </w:pPr>
      <w:r w:rsidRPr="006F4DB4">
        <w:rPr>
          <w:b/>
          <w:bCs/>
        </w:rPr>
        <w:t>Example of what is needed: </w:t>
      </w:r>
    </w:p>
    <w:p w14:paraId="1CD0F34D" w14:textId="3E3441BE" w:rsidR="006F4DB4" w:rsidRPr="006F4DB4" w:rsidRDefault="006F4DB4" w:rsidP="006F4DB4">
      <w:pPr>
        <w:spacing w:after="0" w:line="240" w:lineRule="auto"/>
      </w:pPr>
      <w:r w:rsidRPr="006F4DB4">
        <w:t>John A. Scout, member of Scouts America Troop 135, St. Joseph’s Catholic Church, Key West, Iowa, and Order of the Arrow, Timmeu Lodge, achieved the rank of Eagle Scout. To earn his award he removed overgrown bushes and shrubs, along with aged railroad ties from the flagpole area at the Swiss Valley Park Campground. He then landscaped the area and constructed a raised planter, added perennials and solar light. 270 hours went into completing his project at a cost of $900. Fetzer, son of Ron and Josie Scout, of Dubuque, is currently a senior at Dubuque Senior High School.</w:t>
      </w:r>
      <w:r w:rsidRPr="006F4DB4">
        <w:br/>
      </w:r>
      <w:r w:rsidRPr="006F4DB4">
        <w:br/>
      </w:r>
      <w:r w:rsidRPr="006F4DB4">
        <w:drawing>
          <wp:inline distT="0" distB="0" distL="0" distR="0" wp14:anchorId="75CAEB97" wp14:editId="04BCEA55">
            <wp:extent cx="2466975" cy="2057400"/>
            <wp:effectExtent l="0" t="0" r="9525" b="0"/>
            <wp:docPr id="477203328" name="Picture 3" descr="A child scout with bad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03328" name="Picture 3" descr="A child scout with badg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6975" cy="2057400"/>
                    </a:xfrm>
                    <a:prstGeom prst="rect">
                      <a:avLst/>
                    </a:prstGeom>
                    <a:noFill/>
                    <a:ln>
                      <a:noFill/>
                    </a:ln>
                  </pic:spPr>
                </pic:pic>
              </a:graphicData>
            </a:graphic>
          </wp:inline>
        </w:drawing>
      </w:r>
    </w:p>
    <w:p w14:paraId="17128C3E" w14:textId="77777777" w:rsidR="006F4DB4" w:rsidRPr="006F4DB4" w:rsidRDefault="006F4DB4" w:rsidP="006F4DB4">
      <w:pPr>
        <w:spacing w:after="0" w:line="240" w:lineRule="auto"/>
      </w:pPr>
      <w:r w:rsidRPr="006F4DB4">
        <w:rPr>
          <w:b/>
          <w:bCs/>
        </w:rPr>
        <w:t xml:space="preserve">Please submit no later than 30 days after you </w:t>
      </w:r>
      <w:r w:rsidRPr="006F4DB4">
        <w:rPr>
          <w:b/>
          <w:bCs/>
        </w:rPr>
        <w:br/>
        <w:t>receive your Eagle Scout Badge</w:t>
      </w:r>
      <w:r w:rsidRPr="006F4DB4">
        <w:t>.</w:t>
      </w:r>
    </w:p>
    <w:p w14:paraId="255D36FA" w14:textId="77777777" w:rsidR="008243CF" w:rsidRDefault="008243CF" w:rsidP="006F4DB4">
      <w:pPr>
        <w:spacing w:after="0" w:line="240" w:lineRule="auto"/>
      </w:pPr>
    </w:p>
    <w:sectPr w:rsidR="008243CF" w:rsidSect="006F4D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2312C"/>
    <w:multiLevelType w:val="multilevel"/>
    <w:tmpl w:val="692E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47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B4"/>
    <w:rsid w:val="001F1484"/>
    <w:rsid w:val="00390F5F"/>
    <w:rsid w:val="006F4DB4"/>
    <w:rsid w:val="00713111"/>
    <w:rsid w:val="00824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E656"/>
  <w15:chartTrackingRefBased/>
  <w15:docId w15:val="{5D09A1BD-0AB4-4CE4-B043-6CE30DE3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D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D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D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D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DB4"/>
    <w:rPr>
      <w:rFonts w:eastAsiaTheme="majorEastAsia" w:cstheme="majorBidi"/>
      <w:color w:val="272727" w:themeColor="text1" w:themeTint="D8"/>
    </w:rPr>
  </w:style>
  <w:style w:type="paragraph" w:styleId="Title">
    <w:name w:val="Title"/>
    <w:basedOn w:val="Normal"/>
    <w:next w:val="Normal"/>
    <w:link w:val="TitleChar"/>
    <w:uiPriority w:val="10"/>
    <w:qFormat/>
    <w:rsid w:val="006F4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DB4"/>
    <w:pPr>
      <w:spacing w:before="160"/>
      <w:jc w:val="center"/>
    </w:pPr>
    <w:rPr>
      <w:i/>
      <w:iCs/>
      <w:color w:val="404040" w:themeColor="text1" w:themeTint="BF"/>
    </w:rPr>
  </w:style>
  <w:style w:type="character" w:customStyle="1" w:styleId="QuoteChar">
    <w:name w:val="Quote Char"/>
    <w:basedOn w:val="DefaultParagraphFont"/>
    <w:link w:val="Quote"/>
    <w:uiPriority w:val="29"/>
    <w:rsid w:val="006F4DB4"/>
    <w:rPr>
      <w:i/>
      <w:iCs/>
      <w:color w:val="404040" w:themeColor="text1" w:themeTint="BF"/>
    </w:rPr>
  </w:style>
  <w:style w:type="paragraph" w:styleId="ListParagraph">
    <w:name w:val="List Paragraph"/>
    <w:basedOn w:val="Normal"/>
    <w:uiPriority w:val="34"/>
    <w:qFormat/>
    <w:rsid w:val="006F4DB4"/>
    <w:pPr>
      <w:ind w:left="720"/>
      <w:contextualSpacing/>
    </w:pPr>
  </w:style>
  <w:style w:type="character" w:styleId="IntenseEmphasis">
    <w:name w:val="Intense Emphasis"/>
    <w:basedOn w:val="DefaultParagraphFont"/>
    <w:uiPriority w:val="21"/>
    <w:qFormat/>
    <w:rsid w:val="006F4DB4"/>
    <w:rPr>
      <w:i/>
      <w:iCs/>
      <w:color w:val="0F4761" w:themeColor="accent1" w:themeShade="BF"/>
    </w:rPr>
  </w:style>
  <w:style w:type="paragraph" w:styleId="IntenseQuote">
    <w:name w:val="Intense Quote"/>
    <w:basedOn w:val="Normal"/>
    <w:next w:val="Normal"/>
    <w:link w:val="IntenseQuoteChar"/>
    <w:uiPriority w:val="30"/>
    <w:qFormat/>
    <w:rsid w:val="006F4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DB4"/>
    <w:rPr>
      <w:i/>
      <w:iCs/>
      <w:color w:val="0F4761" w:themeColor="accent1" w:themeShade="BF"/>
    </w:rPr>
  </w:style>
  <w:style w:type="character" w:styleId="IntenseReference">
    <w:name w:val="Intense Reference"/>
    <w:basedOn w:val="DefaultParagraphFont"/>
    <w:uiPriority w:val="32"/>
    <w:qFormat/>
    <w:rsid w:val="006F4DB4"/>
    <w:rPr>
      <w:b/>
      <w:bCs/>
      <w:smallCaps/>
      <w:color w:val="0F4761" w:themeColor="accent1" w:themeShade="BF"/>
      <w:spacing w:val="5"/>
    </w:rPr>
  </w:style>
  <w:style w:type="character" w:styleId="Hyperlink">
    <w:name w:val="Hyperlink"/>
    <w:basedOn w:val="DefaultParagraphFont"/>
    <w:uiPriority w:val="99"/>
    <w:unhideWhenUsed/>
    <w:rsid w:val="006F4DB4"/>
    <w:rPr>
      <w:color w:val="467886" w:themeColor="hyperlink"/>
      <w:u w:val="single"/>
    </w:rPr>
  </w:style>
  <w:style w:type="character" w:styleId="UnresolvedMention">
    <w:name w:val="Unresolved Mention"/>
    <w:basedOn w:val="DefaultParagraphFont"/>
    <w:uiPriority w:val="99"/>
    <w:semiHidden/>
    <w:unhideWhenUsed/>
    <w:rsid w:val="006F4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editor@wcine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helle.allen@thmed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online.com/eaglescout" TargetMode="Externa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hyperlink" Target="mailto:hdickerson@galgazette.com" TargetMode="External"/><Relationship Id="rId4" Type="http://schemas.openxmlformats.org/officeDocument/2006/relationships/webSettings" Target="webSettings.xml"/><Relationship Id="rId9" Type="http://schemas.openxmlformats.org/officeDocument/2006/relationships/hyperlink" Target="mailto:bhleader@bellevueheraldlea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265</Words>
  <Characters>2280</Characters>
  <Application>Microsoft Office Word</Application>
  <DocSecurity>0</DocSecurity>
  <Lines>36</Lines>
  <Paragraphs>24</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Neuhaus</dc:creator>
  <cp:keywords/>
  <dc:description/>
  <cp:lastModifiedBy>Melissa Neuhaus</cp:lastModifiedBy>
  <cp:revision>1</cp:revision>
  <dcterms:created xsi:type="dcterms:W3CDTF">2025-12-05T18:30:00Z</dcterms:created>
  <dcterms:modified xsi:type="dcterms:W3CDTF">2025-12-05T18:34:00Z</dcterms:modified>
</cp:coreProperties>
</file>